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riedhof Mörsch - Entfernung von Wurzeln, Fräs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Wurzelstöcke von Thujen einer Hecke in einer Friedhofsanlage mittels Baumstumpffräse (Stubbenfräse) ausfräs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